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B163C" w14:textId="77777777" w:rsidR="00D54ACA" w:rsidRDefault="00D54ACA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7ECC6C52" w14:textId="77777777" w:rsidR="00177646" w:rsidRDefault="00177646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1F30DAF" w14:textId="77777777" w:rsidR="006E5EF4" w:rsidRDefault="006E5EF4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1552742" w14:textId="77777777" w:rsidR="006E5EF4" w:rsidRDefault="006E5EF4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12B68789" w14:textId="77777777" w:rsidR="006E5EF4" w:rsidRDefault="006E5EF4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120523A1" w14:textId="77777777" w:rsidR="006E5EF4" w:rsidRDefault="006E5EF4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4A2D9EE" w14:textId="77777777" w:rsidR="00177646" w:rsidRDefault="00177646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6C629F5" w14:textId="5467A80C" w:rsidR="006E5EF4" w:rsidRPr="006E5EF4" w:rsidRDefault="006E5EF4" w:rsidP="006E5EF4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</w:rPr>
      </w:pPr>
      <w:r>
        <w:rPr>
          <w:rFonts w:ascii="Lucida Calligraphy" w:hAnsi="Lucida Calligraphy"/>
          <w:b/>
          <w:bCs/>
          <w:sz w:val="20"/>
          <w:szCs w:val="20"/>
        </w:rPr>
        <w:t xml:space="preserve">                        </w:t>
      </w:r>
      <w:r w:rsidR="0075258E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177646" w:rsidRPr="006E5EF4">
        <w:rPr>
          <w:rFonts w:ascii="Lucida Calligraphy" w:hAnsi="Lucida Calligraphy"/>
          <w:b/>
          <w:bCs/>
          <w:sz w:val="20"/>
          <w:szCs w:val="20"/>
        </w:rPr>
        <w:t>Honorable Alderman Christopher Taliaferro</w:t>
      </w:r>
      <w:r>
        <w:rPr>
          <w:rFonts w:ascii="Lucida Calligraphy" w:hAnsi="Lucida Calligraphy"/>
          <w:b/>
          <w:bCs/>
          <w:sz w:val="20"/>
          <w:szCs w:val="20"/>
        </w:rPr>
        <w:t xml:space="preserve">               </w:t>
      </w:r>
      <w:r w:rsidR="000A317D">
        <w:rPr>
          <w:rFonts w:ascii="Lucida Calligraphy" w:hAnsi="Lucida Calligraphy"/>
          <w:b/>
          <w:bCs/>
          <w:sz w:val="20"/>
          <w:szCs w:val="20"/>
        </w:rPr>
        <w:t>March 29, 2024</w:t>
      </w:r>
    </w:p>
    <w:p w14:paraId="4896145F" w14:textId="77777777" w:rsidR="00177646" w:rsidRDefault="00177646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3BC76AA8" w14:textId="77777777" w:rsidR="0075258E" w:rsidRDefault="0075258E" w:rsidP="00D54ACA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753800D" w14:textId="7B8FC264" w:rsidR="00F62260" w:rsidRDefault="006E5E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Pastor </w:t>
      </w:r>
      <w:r w:rsidR="000A317D">
        <w:rPr>
          <w:rFonts w:ascii="Times New Roman" w:hAnsi="Times New Roman" w:cs="Times New Roman"/>
          <w:sz w:val="24"/>
          <w:szCs w:val="24"/>
        </w:rPr>
        <w:t>Chet</w:t>
      </w:r>
      <w:r w:rsidR="00E15FDC">
        <w:rPr>
          <w:rFonts w:ascii="Times New Roman" w:hAnsi="Times New Roman" w:cs="Times New Roman"/>
          <w:sz w:val="24"/>
          <w:szCs w:val="24"/>
        </w:rPr>
        <w:t>wyn</w:t>
      </w:r>
      <w:r w:rsidR="00A523BF">
        <w:rPr>
          <w:rFonts w:ascii="Times New Roman" w:hAnsi="Times New Roman" w:cs="Times New Roman"/>
          <w:sz w:val="24"/>
          <w:szCs w:val="24"/>
        </w:rPr>
        <w:t xml:space="preserve"> V.</w:t>
      </w:r>
      <w:r w:rsidR="00E15FDC">
        <w:rPr>
          <w:rFonts w:ascii="Times New Roman" w:hAnsi="Times New Roman" w:cs="Times New Roman"/>
          <w:sz w:val="24"/>
          <w:szCs w:val="24"/>
        </w:rPr>
        <w:t xml:space="preserve"> Rodgers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will be celebrating his </w:t>
      </w:r>
      <w:r w:rsidR="00E15FDC">
        <w:rPr>
          <w:rFonts w:ascii="Times New Roman" w:hAnsi="Times New Roman" w:cs="Times New Roman"/>
          <w:sz w:val="24"/>
          <w:szCs w:val="24"/>
        </w:rPr>
        <w:t>1st</w:t>
      </w:r>
      <w:r w:rsidR="008E51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40B5" w:rsidRPr="00D54ACA">
        <w:rPr>
          <w:rFonts w:ascii="Times New Roman" w:hAnsi="Times New Roman" w:cs="Times New Roman"/>
          <w:sz w:val="24"/>
          <w:szCs w:val="24"/>
        </w:rPr>
        <w:t>year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</w:t>
      </w:r>
      <w:r w:rsidR="00E15FDC">
        <w:rPr>
          <w:rFonts w:ascii="Times New Roman" w:hAnsi="Times New Roman" w:cs="Times New Roman"/>
          <w:sz w:val="24"/>
          <w:szCs w:val="24"/>
        </w:rPr>
        <w:t>anniversary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at </w:t>
      </w:r>
      <w:r w:rsidR="004E01F4">
        <w:rPr>
          <w:rFonts w:ascii="Times New Roman" w:hAnsi="Times New Roman" w:cs="Times New Roman"/>
          <w:sz w:val="24"/>
          <w:szCs w:val="24"/>
        </w:rPr>
        <w:t>Faith Memorial Church of God in Christ</w:t>
      </w:r>
      <w:r w:rsidR="00F62260" w:rsidRPr="00D54ACA">
        <w:rPr>
          <w:rFonts w:ascii="Times New Roman" w:hAnsi="Times New Roman" w:cs="Times New Roman"/>
          <w:sz w:val="24"/>
          <w:szCs w:val="24"/>
        </w:rPr>
        <w:t>; and</w:t>
      </w:r>
    </w:p>
    <w:p w14:paraId="712E84BC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42AFE" w14:textId="0F5857B9" w:rsidR="00F62260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F62260"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260" w:rsidRPr="00D54ACA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F62260" w:rsidRPr="00D54ACA">
        <w:rPr>
          <w:rFonts w:ascii="Times New Roman" w:hAnsi="Times New Roman" w:cs="Times New Roman"/>
          <w:sz w:val="24"/>
          <w:szCs w:val="24"/>
        </w:rPr>
        <w:t xml:space="preserve"> esteemed body has been notified of this auspicious occasion by the</w:t>
      </w:r>
    </w:p>
    <w:p w14:paraId="22D23BED" w14:textId="6AA9D076" w:rsidR="00F62260" w:rsidRDefault="00F62260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sz w:val="24"/>
          <w:szCs w:val="24"/>
        </w:rPr>
        <w:t>Honorable Christopher Taliaferro, Alderman of the 29</w:t>
      </w:r>
      <w:r w:rsidR="009A40B5" w:rsidRPr="00D54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40B5" w:rsidRPr="00D54ACA">
        <w:rPr>
          <w:rFonts w:ascii="Times New Roman" w:hAnsi="Times New Roman" w:cs="Times New Roman"/>
          <w:sz w:val="24"/>
          <w:szCs w:val="24"/>
        </w:rPr>
        <w:t xml:space="preserve"> Ward</w:t>
      </w:r>
      <w:r w:rsidRPr="00D54ACA">
        <w:rPr>
          <w:rFonts w:ascii="Times New Roman" w:hAnsi="Times New Roman" w:cs="Times New Roman"/>
          <w:sz w:val="24"/>
          <w:szCs w:val="24"/>
        </w:rPr>
        <w:t>; and</w:t>
      </w:r>
    </w:p>
    <w:p w14:paraId="471DBA3E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DF93" w14:textId="4BD245A3" w:rsidR="00F62260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ACA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F62260"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F62260" w:rsidRPr="00D54ACA">
        <w:rPr>
          <w:rFonts w:ascii="Times New Roman" w:hAnsi="Times New Roman" w:cs="Times New Roman"/>
          <w:sz w:val="24"/>
          <w:szCs w:val="24"/>
        </w:rPr>
        <w:t xml:space="preserve"> Pastor </w:t>
      </w:r>
      <w:r w:rsidR="00D651E1">
        <w:rPr>
          <w:rFonts w:ascii="Times New Roman" w:hAnsi="Times New Roman" w:cs="Times New Roman"/>
          <w:sz w:val="24"/>
          <w:szCs w:val="24"/>
        </w:rPr>
        <w:t>Chetwyn</w:t>
      </w:r>
      <w:r w:rsidR="00A523BF">
        <w:rPr>
          <w:rFonts w:ascii="Times New Roman" w:hAnsi="Times New Roman" w:cs="Times New Roman"/>
          <w:sz w:val="24"/>
          <w:szCs w:val="24"/>
        </w:rPr>
        <w:t xml:space="preserve"> V.</w:t>
      </w:r>
      <w:r w:rsidR="00D651E1">
        <w:rPr>
          <w:rFonts w:ascii="Times New Roman" w:hAnsi="Times New Roman" w:cs="Times New Roman"/>
          <w:sz w:val="24"/>
          <w:szCs w:val="24"/>
        </w:rPr>
        <w:t xml:space="preserve"> Rodgers</w:t>
      </w:r>
      <w:r w:rsidR="00177646">
        <w:rPr>
          <w:rFonts w:ascii="Times New Roman" w:hAnsi="Times New Roman" w:cs="Times New Roman"/>
          <w:sz w:val="24"/>
          <w:szCs w:val="24"/>
        </w:rPr>
        <w:t xml:space="preserve"> 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began preaching the Gospel of Jesus Christ </w:t>
      </w:r>
      <w:r w:rsidR="00177646">
        <w:rPr>
          <w:rFonts w:ascii="Times New Roman" w:hAnsi="Times New Roman" w:cs="Times New Roman"/>
          <w:sz w:val="24"/>
          <w:szCs w:val="24"/>
        </w:rPr>
        <w:t>many years ago</w:t>
      </w:r>
      <w:r w:rsidR="00F62260" w:rsidRPr="00D54ACA">
        <w:rPr>
          <w:rFonts w:ascii="Times New Roman" w:hAnsi="Times New Roman" w:cs="Times New Roman"/>
          <w:sz w:val="24"/>
          <w:szCs w:val="24"/>
        </w:rPr>
        <w:t>; and</w:t>
      </w:r>
    </w:p>
    <w:p w14:paraId="42FB02D8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33D1C" w14:textId="34644AEF" w:rsidR="00F62260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ACA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F62260"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F62260" w:rsidRPr="00D54ACA">
        <w:rPr>
          <w:rFonts w:ascii="Times New Roman" w:hAnsi="Times New Roman" w:cs="Times New Roman"/>
          <w:sz w:val="24"/>
          <w:szCs w:val="24"/>
        </w:rPr>
        <w:t xml:space="preserve"> </w:t>
      </w:r>
      <w:r w:rsidR="00BF61FF">
        <w:rPr>
          <w:rFonts w:ascii="Times New Roman" w:hAnsi="Times New Roman" w:cs="Times New Roman"/>
          <w:sz w:val="24"/>
          <w:szCs w:val="24"/>
        </w:rPr>
        <w:t xml:space="preserve">Faith Memorial Church of God </w:t>
      </w:r>
      <w:r w:rsidR="00901830">
        <w:rPr>
          <w:rFonts w:ascii="Times New Roman" w:hAnsi="Times New Roman" w:cs="Times New Roman"/>
          <w:sz w:val="24"/>
          <w:szCs w:val="24"/>
        </w:rPr>
        <w:t>in Christ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06037C">
        <w:rPr>
          <w:rFonts w:ascii="Times New Roman" w:hAnsi="Times New Roman" w:cs="Times New Roman"/>
          <w:sz w:val="24"/>
          <w:szCs w:val="24"/>
        </w:rPr>
        <w:t>4812</w:t>
      </w:r>
      <w:r w:rsidR="00C80CF4">
        <w:rPr>
          <w:rFonts w:ascii="Times New Roman" w:hAnsi="Times New Roman" w:cs="Times New Roman"/>
          <w:sz w:val="24"/>
          <w:szCs w:val="24"/>
        </w:rPr>
        <w:t xml:space="preserve"> W. Dr. Chetwyn Rodgers Dr on Madison St </w:t>
      </w:r>
      <w:r w:rsidR="006953CB">
        <w:rPr>
          <w:rFonts w:ascii="Times New Roman" w:hAnsi="Times New Roman" w:cs="Times New Roman"/>
          <w:sz w:val="24"/>
          <w:szCs w:val="24"/>
        </w:rPr>
        <w:t>here on the Westside of Chicago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260" w:rsidRPr="00D54ACA">
        <w:rPr>
          <w:rFonts w:ascii="Times New Roman" w:hAnsi="Times New Roman" w:cs="Times New Roman"/>
          <w:sz w:val="24"/>
          <w:szCs w:val="24"/>
        </w:rPr>
        <w:t>membership continues to increase at the current location in the Community; and</w:t>
      </w:r>
    </w:p>
    <w:p w14:paraId="3C424880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4590" w14:textId="75730E7C" w:rsidR="00F62260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ACA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F62260"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F62260" w:rsidRPr="00D54ACA">
        <w:rPr>
          <w:rFonts w:ascii="Times New Roman" w:hAnsi="Times New Roman" w:cs="Times New Roman"/>
          <w:sz w:val="24"/>
          <w:szCs w:val="24"/>
        </w:rPr>
        <w:t xml:space="preserve"> </w:t>
      </w:r>
      <w:r w:rsidR="009E4F62">
        <w:rPr>
          <w:rFonts w:ascii="Times New Roman" w:hAnsi="Times New Roman" w:cs="Times New Roman"/>
          <w:sz w:val="24"/>
          <w:szCs w:val="24"/>
        </w:rPr>
        <w:t xml:space="preserve">Faith Memorial </w:t>
      </w:r>
      <w:r w:rsidR="00E03DFC">
        <w:rPr>
          <w:rFonts w:ascii="Times New Roman" w:hAnsi="Times New Roman" w:cs="Times New Roman"/>
          <w:sz w:val="24"/>
          <w:szCs w:val="24"/>
        </w:rPr>
        <w:t>Church of God in Christ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 is a source of spiritual strength to its members</w:t>
      </w:r>
      <w:r>
        <w:rPr>
          <w:rFonts w:ascii="Times New Roman" w:hAnsi="Times New Roman" w:cs="Times New Roman"/>
          <w:sz w:val="24"/>
          <w:szCs w:val="24"/>
        </w:rPr>
        <w:t xml:space="preserve"> and to the community 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under the leadership of Pastor </w:t>
      </w:r>
      <w:r w:rsidR="00E03DFC">
        <w:rPr>
          <w:rFonts w:ascii="Times New Roman" w:hAnsi="Times New Roman" w:cs="Times New Roman"/>
          <w:sz w:val="24"/>
          <w:szCs w:val="24"/>
        </w:rPr>
        <w:t>Chetwyn</w:t>
      </w:r>
      <w:r w:rsidR="00A523BF">
        <w:rPr>
          <w:rFonts w:ascii="Times New Roman" w:hAnsi="Times New Roman" w:cs="Times New Roman"/>
          <w:sz w:val="24"/>
          <w:szCs w:val="24"/>
        </w:rPr>
        <w:t xml:space="preserve"> V.</w:t>
      </w:r>
      <w:r w:rsidR="00E03DFC">
        <w:rPr>
          <w:rFonts w:ascii="Times New Roman" w:hAnsi="Times New Roman" w:cs="Times New Roman"/>
          <w:sz w:val="24"/>
          <w:szCs w:val="24"/>
        </w:rPr>
        <w:t xml:space="preserve"> Rodgers</w:t>
      </w:r>
      <w:r w:rsidR="00F62260" w:rsidRPr="00D54A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now therefore</w:t>
      </w:r>
    </w:p>
    <w:p w14:paraId="53BB809A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48BFF" w14:textId="64535049" w:rsidR="00F62260" w:rsidRDefault="00F62260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b/>
          <w:bCs/>
          <w:sz w:val="28"/>
          <w:szCs w:val="28"/>
        </w:rPr>
        <w:t>BE IT RESOLVED</w:t>
      </w:r>
      <w:r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C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D54ACA">
        <w:rPr>
          <w:rFonts w:ascii="Times New Roman" w:hAnsi="Times New Roman" w:cs="Times New Roman"/>
          <w:sz w:val="24"/>
          <w:szCs w:val="24"/>
        </w:rPr>
        <w:t xml:space="preserve"> we, the Mayor and members of the City Council of the City of Chicago,</w:t>
      </w:r>
      <w:r w:rsidR="00D54ACA">
        <w:rPr>
          <w:rFonts w:ascii="Times New Roman" w:hAnsi="Times New Roman" w:cs="Times New Roman"/>
          <w:sz w:val="24"/>
          <w:szCs w:val="24"/>
        </w:rPr>
        <w:t xml:space="preserve"> </w:t>
      </w:r>
      <w:r w:rsidRPr="00D54ACA">
        <w:rPr>
          <w:rFonts w:ascii="Times New Roman" w:hAnsi="Times New Roman" w:cs="Times New Roman"/>
          <w:sz w:val="24"/>
          <w:szCs w:val="24"/>
        </w:rPr>
        <w:t xml:space="preserve">gathered here this </w:t>
      </w:r>
      <w:r w:rsidR="00E03DFC">
        <w:rPr>
          <w:rFonts w:ascii="Times New Roman" w:hAnsi="Times New Roman" w:cs="Times New Roman"/>
          <w:sz w:val="24"/>
          <w:szCs w:val="24"/>
        </w:rPr>
        <w:t>17</w:t>
      </w:r>
      <w:r w:rsidR="003C1839" w:rsidRPr="00E03D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1839">
        <w:rPr>
          <w:rFonts w:ascii="Times New Roman" w:hAnsi="Times New Roman" w:cs="Times New Roman"/>
          <w:sz w:val="24"/>
          <w:szCs w:val="24"/>
        </w:rPr>
        <w:t xml:space="preserve"> day</w:t>
      </w:r>
      <w:r w:rsidRPr="00D54ACA">
        <w:rPr>
          <w:rFonts w:ascii="Times New Roman" w:hAnsi="Times New Roman" w:cs="Times New Roman"/>
          <w:sz w:val="24"/>
          <w:szCs w:val="24"/>
        </w:rPr>
        <w:t xml:space="preserve"> of </w:t>
      </w:r>
      <w:r w:rsidR="00E03DFC">
        <w:rPr>
          <w:rFonts w:ascii="Times New Roman" w:hAnsi="Times New Roman" w:cs="Times New Roman"/>
          <w:sz w:val="24"/>
          <w:szCs w:val="24"/>
        </w:rPr>
        <w:t>April</w:t>
      </w:r>
      <w:r w:rsidRPr="00D54ACA">
        <w:rPr>
          <w:rFonts w:ascii="Times New Roman" w:hAnsi="Times New Roman" w:cs="Times New Roman"/>
          <w:sz w:val="24"/>
          <w:szCs w:val="24"/>
        </w:rPr>
        <w:t>, 2</w:t>
      </w:r>
      <w:r w:rsidR="009A40B5" w:rsidRPr="00D54ACA">
        <w:rPr>
          <w:rFonts w:ascii="Times New Roman" w:hAnsi="Times New Roman" w:cs="Times New Roman"/>
          <w:sz w:val="24"/>
          <w:szCs w:val="24"/>
        </w:rPr>
        <w:t>02</w:t>
      </w:r>
      <w:r w:rsidR="00177646">
        <w:rPr>
          <w:rFonts w:ascii="Times New Roman" w:hAnsi="Times New Roman" w:cs="Times New Roman"/>
          <w:sz w:val="24"/>
          <w:szCs w:val="24"/>
        </w:rPr>
        <w:t>4</w:t>
      </w:r>
      <w:r w:rsidRPr="00D54ACA">
        <w:rPr>
          <w:rFonts w:ascii="Times New Roman" w:hAnsi="Times New Roman" w:cs="Times New Roman"/>
          <w:sz w:val="24"/>
          <w:szCs w:val="24"/>
        </w:rPr>
        <w:t>, do hereby express our congratulations to</w:t>
      </w:r>
      <w:r w:rsidR="00D54ACA">
        <w:rPr>
          <w:rFonts w:ascii="Times New Roman" w:hAnsi="Times New Roman" w:cs="Times New Roman"/>
          <w:sz w:val="24"/>
          <w:szCs w:val="24"/>
        </w:rPr>
        <w:t xml:space="preserve"> </w:t>
      </w:r>
      <w:r w:rsidRPr="00D54ACA">
        <w:rPr>
          <w:rFonts w:ascii="Times New Roman" w:hAnsi="Times New Roman" w:cs="Times New Roman"/>
          <w:sz w:val="24"/>
          <w:szCs w:val="24"/>
        </w:rPr>
        <w:t xml:space="preserve">Pastor </w:t>
      </w:r>
      <w:r w:rsidR="00E03DFC">
        <w:rPr>
          <w:rFonts w:ascii="Times New Roman" w:hAnsi="Times New Roman" w:cs="Times New Roman"/>
          <w:sz w:val="24"/>
          <w:szCs w:val="24"/>
        </w:rPr>
        <w:t>Chetwyn</w:t>
      </w:r>
      <w:r w:rsidR="00A523BF">
        <w:rPr>
          <w:rFonts w:ascii="Times New Roman" w:hAnsi="Times New Roman" w:cs="Times New Roman"/>
          <w:sz w:val="24"/>
          <w:szCs w:val="24"/>
        </w:rPr>
        <w:t xml:space="preserve"> V.</w:t>
      </w:r>
      <w:r w:rsidR="00E03DFC">
        <w:rPr>
          <w:rFonts w:ascii="Times New Roman" w:hAnsi="Times New Roman" w:cs="Times New Roman"/>
          <w:sz w:val="24"/>
          <w:szCs w:val="24"/>
        </w:rPr>
        <w:t xml:space="preserve"> Rodgers</w:t>
      </w:r>
      <w:r w:rsidRPr="00D54ACA">
        <w:rPr>
          <w:rFonts w:ascii="Times New Roman" w:hAnsi="Times New Roman" w:cs="Times New Roman"/>
          <w:sz w:val="24"/>
          <w:szCs w:val="24"/>
        </w:rPr>
        <w:t xml:space="preserve"> on his Anniversary.</w:t>
      </w:r>
    </w:p>
    <w:p w14:paraId="15831C7C" w14:textId="77777777" w:rsidR="00D54ACA" w:rsidRPr="00D54ACA" w:rsidRDefault="00D54ACA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BA581" w14:textId="0A42A79A" w:rsidR="00F62260" w:rsidRPr="00D54ACA" w:rsidRDefault="00F62260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b/>
          <w:bCs/>
          <w:sz w:val="28"/>
          <w:szCs w:val="28"/>
        </w:rPr>
        <w:t>BE IT FURTHER RESOLVED</w:t>
      </w:r>
      <w:r w:rsidRPr="00D54A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C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D54ACA">
        <w:rPr>
          <w:rFonts w:ascii="Times New Roman" w:hAnsi="Times New Roman" w:cs="Times New Roman"/>
          <w:sz w:val="24"/>
          <w:szCs w:val="24"/>
        </w:rPr>
        <w:t xml:space="preserve"> a suitable copy of this resolution be prepared and</w:t>
      </w:r>
    </w:p>
    <w:p w14:paraId="5DDB410D" w14:textId="7E1DD29D" w:rsidR="00877951" w:rsidRPr="00D54ACA" w:rsidRDefault="00F62260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sz w:val="24"/>
          <w:szCs w:val="24"/>
        </w:rPr>
        <w:t xml:space="preserve">presented to Pastor </w:t>
      </w:r>
      <w:r w:rsidR="00E03DFC">
        <w:rPr>
          <w:rFonts w:ascii="Times New Roman" w:hAnsi="Times New Roman" w:cs="Times New Roman"/>
          <w:sz w:val="24"/>
          <w:szCs w:val="24"/>
        </w:rPr>
        <w:t xml:space="preserve">Chetwyn </w:t>
      </w:r>
      <w:r w:rsidR="00A523BF">
        <w:rPr>
          <w:rFonts w:ascii="Times New Roman" w:hAnsi="Times New Roman" w:cs="Times New Roman"/>
          <w:sz w:val="24"/>
          <w:szCs w:val="24"/>
        </w:rPr>
        <w:t xml:space="preserve">V. </w:t>
      </w:r>
      <w:r w:rsidR="00E03DFC">
        <w:rPr>
          <w:rFonts w:ascii="Times New Roman" w:hAnsi="Times New Roman" w:cs="Times New Roman"/>
          <w:sz w:val="24"/>
          <w:szCs w:val="24"/>
        </w:rPr>
        <w:t>Rodgers</w:t>
      </w:r>
      <w:r w:rsidRPr="00D54ACA">
        <w:rPr>
          <w:rFonts w:ascii="Times New Roman" w:hAnsi="Times New Roman" w:cs="Times New Roman"/>
          <w:sz w:val="24"/>
          <w:szCs w:val="24"/>
        </w:rPr>
        <w:t xml:space="preserve"> as a token of our esteem, </w:t>
      </w:r>
      <w:proofErr w:type="gramStart"/>
      <w:r w:rsidRPr="00D54ACA">
        <w:rPr>
          <w:rFonts w:ascii="Times New Roman" w:hAnsi="Times New Roman" w:cs="Times New Roman"/>
          <w:sz w:val="24"/>
          <w:szCs w:val="24"/>
        </w:rPr>
        <w:t>gratitude</w:t>
      </w:r>
      <w:proofErr w:type="gramEnd"/>
      <w:r w:rsidRPr="00D54ACA">
        <w:rPr>
          <w:rFonts w:ascii="Times New Roman" w:hAnsi="Times New Roman" w:cs="Times New Roman"/>
          <w:sz w:val="24"/>
          <w:szCs w:val="24"/>
        </w:rPr>
        <w:t xml:space="preserve"> and respect.</w:t>
      </w:r>
    </w:p>
    <w:p w14:paraId="27A9D9FD" w14:textId="77777777" w:rsidR="00E25359" w:rsidRPr="00D54ACA" w:rsidRDefault="00E25359" w:rsidP="00D5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F1BF" w14:textId="77777777" w:rsidR="006E5EF4" w:rsidRDefault="006E5EF4" w:rsidP="006E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BCFD7" w14:textId="27038DEE" w:rsidR="006E5EF4" w:rsidRDefault="0049224A" w:rsidP="006E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1C">
        <w:rPr>
          <w:noProof/>
        </w:rPr>
        <w:drawing>
          <wp:inline distT="0" distB="0" distL="0" distR="0" wp14:anchorId="4C5172B3" wp14:editId="3AF6BED4">
            <wp:extent cx="1733550" cy="609600"/>
            <wp:effectExtent l="0" t="0" r="0" b="0"/>
            <wp:docPr id="58699874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DC26" w14:textId="1E4B7D4C" w:rsidR="006E5EF4" w:rsidRDefault="006E5EF4" w:rsidP="006E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00AF7E" w14:textId="59596A2F" w:rsidR="006E5EF4" w:rsidRDefault="00E25359" w:rsidP="006E5E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CA">
        <w:rPr>
          <w:rFonts w:ascii="Times New Roman" w:hAnsi="Times New Roman" w:cs="Times New Roman"/>
          <w:sz w:val="24"/>
          <w:szCs w:val="24"/>
        </w:rPr>
        <w:t xml:space="preserve">      </w:t>
      </w:r>
      <w:r w:rsidR="006E5EF4" w:rsidRPr="00D54ACA">
        <w:rPr>
          <w:rFonts w:ascii="Times New Roman" w:hAnsi="Times New Roman" w:cs="Times New Roman"/>
          <w:b/>
          <w:bCs/>
          <w:sz w:val="24"/>
          <w:szCs w:val="24"/>
        </w:rPr>
        <w:t xml:space="preserve">Christoper Taliaferro  </w:t>
      </w:r>
    </w:p>
    <w:p w14:paraId="10EF08E0" w14:textId="212FC63A" w:rsidR="006E5EF4" w:rsidRPr="00D54ACA" w:rsidRDefault="006E5EF4" w:rsidP="006E5E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C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E5E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Ward Alderman</w:t>
      </w:r>
      <w:r w:rsidRPr="00D54A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Hlk158810419"/>
    </w:p>
    <w:p w14:paraId="037A6580" w14:textId="5D97D70C" w:rsidR="00E25359" w:rsidRPr="006E5EF4" w:rsidRDefault="00E25359" w:rsidP="006E5EF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5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bookmarkEnd w:id="0"/>
    </w:p>
    <w:sectPr w:rsidR="00E25359" w:rsidRPr="006E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0"/>
    <w:rsid w:val="0006037C"/>
    <w:rsid w:val="000A317D"/>
    <w:rsid w:val="0015592A"/>
    <w:rsid w:val="00177646"/>
    <w:rsid w:val="002E2054"/>
    <w:rsid w:val="00385097"/>
    <w:rsid w:val="003C1839"/>
    <w:rsid w:val="0049224A"/>
    <w:rsid w:val="004E01F4"/>
    <w:rsid w:val="00507FEE"/>
    <w:rsid w:val="00530B75"/>
    <w:rsid w:val="006953CB"/>
    <w:rsid w:val="006E5EF4"/>
    <w:rsid w:val="0075258E"/>
    <w:rsid w:val="00877951"/>
    <w:rsid w:val="008E51E8"/>
    <w:rsid w:val="00901830"/>
    <w:rsid w:val="009A40B5"/>
    <w:rsid w:val="009E4F62"/>
    <w:rsid w:val="00A523BF"/>
    <w:rsid w:val="00A63A7B"/>
    <w:rsid w:val="00BF61FF"/>
    <w:rsid w:val="00C80CF4"/>
    <w:rsid w:val="00D54ACA"/>
    <w:rsid w:val="00D651E1"/>
    <w:rsid w:val="00E03DFC"/>
    <w:rsid w:val="00E15FDC"/>
    <w:rsid w:val="00E25359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84D6"/>
  <w15:chartTrackingRefBased/>
  <w15:docId w15:val="{6791022B-80C5-4DE3-AA17-EBBB395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Kajie Mcmullen</dc:creator>
  <cp:keywords/>
  <dc:description/>
  <cp:lastModifiedBy>Kajie Mcmullen</cp:lastModifiedBy>
  <cp:revision>2</cp:revision>
  <cp:lastPrinted>2024-03-29T18:20:00Z</cp:lastPrinted>
  <dcterms:created xsi:type="dcterms:W3CDTF">2024-03-29T18:27:00Z</dcterms:created>
  <dcterms:modified xsi:type="dcterms:W3CDTF">2024-03-29T18:27:00Z</dcterms:modified>
</cp:coreProperties>
</file>